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95" w:type="dxa"/>
        <w:tblLook w:val="04A0" w:firstRow="1" w:lastRow="0" w:firstColumn="1" w:lastColumn="0" w:noHBand="0" w:noVBand="1"/>
      </w:tblPr>
      <w:tblGrid>
        <w:gridCol w:w="9436"/>
        <w:gridCol w:w="5359"/>
      </w:tblGrid>
      <w:tr w:rsidR="00F54291" w:rsidRPr="00B211C4" w:rsidTr="00F54291">
        <w:trPr>
          <w:trHeight w:val="663"/>
        </w:trPr>
        <w:tc>
          <w:tcPr>
            <w:tcW w:w="9436" w:type="dxa"/>
            <w:vAlign w:val="center"/>
          </w:tcPr>
          <w:p w:rsidR="00F54291" w:rsidRPr="00F54291" w:rsidRDefault="00F54291" w:rsidP="00B211C4">
            <w:pPr>
              <w:contextualSpacing/>
              <w:rPr>
                <w:rFonts w:ascii="Arial" w:hAnsi="Arial" w:cs="Arial"/>
                <w:b/>
              </w:rPr>
            </w:pPr>
            <w:r w:rsidRPr="00F54291">
              <w:rPr>
                <w:rFonts w:ascii="Arial" w:hAnsi="Arial" w:cs="Arial"/>
                <w:b/>
              </w:rPr>
              <w:t>Bundesland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359" w:type="dxa"/>
            <w:vAlign w:val="center"/>
          </w:tcPr>
          <w:p w:rsidR="00F54291" w:rsidRPr="00B211C4" w:rsidRDefault="00F54291" w:rsidP="00B211C4"/>
        </w:tc>
      </w:tr>
      <w:tr w:rsidR="00B211C4" w:rsidRPr="00B211C4" w:rsidTr="00F54291">
        <w:trPr>
          <w:trHeight w:val="663"/>
        </w:trPr>
        <w:tc>
          <w:tcPr>
            <w:tcW w:w="9436" w:type="dxa"/>
            <w:vAlign w:val="center"/>
          </w:tcPr>
          <w:p w:rsidR="00B211C4" w:rsidRPr="00B211C4" w:rsidRDefault="00B211C4" w:rsidP="00B211C4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B211C4">
              <w:rPr>
                <w:rFonts w:ascii="Arial" w:hAnsi="Arial" w:cs="Arial"/>
              </w:rPr>
              <w:t>Seit wann bieten Sie die Leistung nach §132g Abs. 3 SGB V an?</w:t>
            </w:r>
          </w:p>
        </w:tc>
        <w:tc>
          <w:tcPr>
            <w:tcW w:w="5359" w:type="dxa"/>
            <w:vAlign w:val="center"/>
          </w:tcPr>
          <w:p w:rsidR="00B211C4" w:rsidRPr="00B211C4" w:rsidRDefault="00B211C4" w:rsidP="00B211C4"/>
        </w:tc>
      </w:tr>
      <w:tr w:rsidR="00B211C4" w:rsidRPr="00B211C4" w:rsidTr="00F54291">
        <w:trPr>
          <w:trHeight w:val="1008"/>
        </w:trPr>
        <w:tc>
          <w:tcPr>
            <w:tcW w:w="9436" w:type="dxa"/>
            <w:vAlign w:val="center"/>
          </w:tcPr>
          <w:p w:rsidR="00B211C4" w:rsidRPr="00B211C4" w:rsidRDefault="00B211C4" w:rsidP="00B211C4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B211C4">
              <w:rPr>
                <w:rFonts w:ascii="Arial" w:hAnsi="Arial" w:cs="Arial"/>
              </w:rPr>
              <w:t>Ab wann planen Sie die Leistung nach § 132g Abs. 3 SGB V voraussichtlich in Ihrer Einrichtung anzubieten?</w:t>
            </w:r>
          </w:p>
        </w:tc>
        <w:tc>
          <w:tcPr>
            <w:tcW w:w="5359" w:type="dxa"/>
            <w:vAlign w:val="center"/>
          </w:tcPr>
          <w:p w:rsidR="00B211C4" w:rsidRPr="00B211C4" w:rsidRDefault="00B211C4" w:rsidP="00B211C4"/>
        </w:tc>
      </w:tr>
      <w:tr w:rsidR="00B211C4" w:rsidRPr="00B211C4" w:rsidTr="00F54291">
        <w:trPr>
          <w:trHeight w:val="1008"/>
        </w:trPr>
        <w:tc>
          <w:tcPr>
            <w:tcW w:w="9436" w:type="dxa"/>
            <w:vAlign w:val="center"/>
          </w:tcPr>
          <w:p w:rsidR="00B211C4" w:rsidRPr="00B211C4" w:rsidRDefault="00B211C4" w:rsidP="00B211C4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B211C4">
              <w:rPr>
                <w:rFonts w:ascii="Arial" w:hAnsi="Arial" w:cs="Arial"/>
              </w:rPr>
              <w:t>Welcher Zielgruppe wollen Sie die Leistung anbieten (Pflegeeinrichtung und/ oder Einrichtung der Eingliederungshilfe)?</w:t>
            </w:r>
          </w:p>
        </w:tc>
        <w:tc>
          <w:tcPr>
            <w:tcW w:w="5359" w:type="dxa"/>
            <w:vAlign w:val="center"/>
          </w:tcPr>
          <w:p w:rsidR="00B211C4" w:rsidRPr="00B211C4" w:rsidRDefault="00B211C4" w:rsidP="00B211C4"/>
        </w:tc>
      </w:tr>
      <w:tr w:rsidR="00B211C4" w:rsidRPr="00B211C4" w:rsidTr="00F54291">
        <w:trPr>
          <w:trHeight w:val="1008"/>
        </w:trPr>
        <w:tc>
          <w:tcPr>
            <w:tcW w:w="9436" w:type="dxa"/>
            <w:vAlign w:val="center"/>
          </w:tcPr>
          <w:p w:rsidR="00B211C4" w:rsidRPr="00B211C4" w:rsidRDefault="00B211C4" w:rsidP="00B211C4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B211C4">
              <w:rPr>
                <w:rFonts w:ascii="Arial" w:hAnsi="Arial" w:cs="Arial"/>
              </w:rPr>
              <w:t>Wie viele Mit</w:t>
            </w:r>
            <w:r>
              <w:rPr>
                <w:rFonts w:ascii="Arial" w:hAnsi="Arial" w:cs="Arial"/>
              </w:rPr>
              <w:t>arbeiter/-innen</w:t>
            </w:r>
            <w:r w:rsidRPr="00B211C4">
              <w:rPr>
                <w:rFonts w:ascii="Arial" w:hAnsi="Arial" w:cs="Arial"/>
              </w:rPr>
              <w:t xml:space="preserve"> wollen Sie für Ihre Einrichtung hierzu schulen / werden bereits geschult?</w:t>
            </w:r>
          </w:p>
        </w:tc>
        <w:tc>
          <w:tcPr>
            <w:tcW w:w="5359" w:type="dxa"/>
            <w:vAlign w:val="center"/>
          </w:tcPr>
          <w:p w:rsidR="00B211C4" w:rsidRPr="00B211C4" w:rsidRDefault="00B211C4" w:rsidP="00B211C4"/>
        </w:tc>
      </w:tr>
      <w:tr w:rsidR="00B211C4" w:rsidRPr="00B211C4" w:rsidTr="00F54291">
        <w:trPr>
          <w:trHeight w:val="2003"/>
        </w:trPr>
        <w:tc>
          <w:tcPr>
            <w:tcW w:w="9436" w:type="dxa"/>
            <w:vAlign w:val="center"/>
          </w:tcPr>
          <w:p w:rsidR="00B211C4" w:rsidRPr="00B211C4" w:rsidRDefault="00B211C4" w:rsidP="00B211C4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B211C4">
              <w:rPr>
                <w:rFonts w:ascii="Arial" w:hAnsi="Arial" w:cs="Arial"/>
              </w:rPr>
              <w:t>Wie hoch ist die monatliche Vergütungspauschale pro Leistungsberechtigten (auf Basis des § 15 der Bundesvereinbarung), mit der Sie diese Leistungen anbieten, bzw. wie hoch wird sie voraussichtlich sein?</w:t>
            </w:r>
          </w:p>
        </w:tc>
        <w:tc>
          <w:tcPr>
            <w:tcW w:w="5359" w:type="dxa"/>
            <w:vAlign w:val="center"/>
          </w:tcPr>
          <w:p w:rsidR="00B211C4" w:rsidRPr="00B211C4" w:rsidRDefault="00B211C4" w:rsidP="00B211C4"/>
        </w:tc>
      </w:tr>
      <w:tr w:rsidR="00B211C4" w:rsidRPr="00B211C4" w:rsidTr="00F54291">
        <w:trPr>
          <w:trHeight w:val="1340"/>
        </w:trPr>
        <w:tc>
          <w:tcPr>
            <w:tcW w:w="9436" w:type="dxa"/>
            <w:vAlign w:val="center"/>
          </w:tcPr>
          <w:p w:rsidR="00B211C4" w:rsidRPr="00B211C4" w:rsidRDefault="00B211C4" w:rsidP="00B211C4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B211C4">
              <w:rPr>
                <w:rFonts w:ascii="Arial" w:hAnsi="Arial" w:cs="Arial"/>
              </w:rPr>
              <w:t>Bieten Sie der gesundheitlichen Versorgungsplanung in Kooperation mit einen externen Kooperationspartner an oder planen Sie eine solche Kooperation?</w:t>
            </w:r>
          </w:p>
        </w:tc>
        <w:tc>
          <w:tcPr>
            <w:tcW w:w="5359" w:type="dxa"/>
            <w:vAlign w:val="center"/>
          </w:tcPr>
          <w:p w:rsidR="00B211C4" w:rsidRPr="00B211C4" w:rsidRDefault="00B211C4" w:rsidP="00B211C4">
            <w:bookmarkStart w:id="0" w:name="_GoBack"/>
            <w:bookmarkEnd w:id="0"/>
          </w:p>
        </w:tc>
      </w:tr>
      <w:tr w:rsidR="00B211C4" w:rsidRPr="00B211C4" w:rsidTr="00F54291">
        <w:trPr>
          <w:trHeight w:val="813"/>
        </w:trPr>
        <w:tc>
          <w:tcPr>
            <w:tcW w:w="9436" w:type="dxa"/>
            <w:vAlign w:val="center"/>
          </w:tcPr>
          <w:p w:rsidR="00B211C4" w:rsidRPr="00B211C4" w:rsidRDefault="00B211C4" w:rsidP="00B211C4">
            <w:pPr>
              <w:rPr>
                <w:rFonts w:ascii="Arial" w:hAnsi="Arial" w:cs="Arial"/>
              </w:rPr>
            </w:pPr>
            <w:r w:rsidRPr="00B211C4">
              <w:rPr>
                <w:rFonts w:ascii="Arial" w:hAnsi="Arial" w:cs="Arial"/>
              </w:rPr>
              <w:t>Weitere Anmerkungen</w:t>
            </w:r>
          </w:p>
        </w:tc>
        <w:tc>
          <w:tcPr>
            <w:tcW w:w="5359" w:type="dxa"/>
            <w:vAlign w:val="center"/>
          </w:tcPr>
          <w:p w:rsidR="00B211C4" w:rsidRPr="00B211C4" w:rsidRDefault="00B211C4" w:rsidP="00B211C4"/>
        </w:tc>
      </w:tr>
    </w:tbl>
    <w:p w:rsidR="00B211C4" w:rsidRPr="00B211C4" w:rsidRDefault="00B211C4"/>
    <w:sectPr w:rsidR="00B211C4" w:rsidRPr="00B211C4" w:rsidSect="00B211C4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E1" w:rsidRDefault="002806E1" w:rsidP="002806E1">
      <w:pPr>
        <w:spacing w:after="0" w:line="240" w:lineRule="auto"/>
      </w:pPr>
      <w:r>
        <w:separator/>
      </w:r>
    </w:p>
  </w:endnote>
  <w:endnote w:type="continuationSeparator" w:id="0">
    <w:p w:rsidR="002806E1" w:rsidRDefault="002806E1" w:rsidP="0028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E1" w:rsidRDefault="002806E1">
    <w:pPr>
      <w:pStyle w:val="Fuzeile"/>
    </w:pPr>
    <w:r>
      <w:t>Referat Altenhilfe und Pflege, Der Paritätische Gesamtverband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E1" w:rsidRDefault="002806E1" w:rsidP="002806E1">
      <w:pPr>
        <w:spacing w:after="0" w:line="240" w:lineRule="auto"/>
      </w:pPr>
      <w:r>
        <w:separator/>
      </w:r>
    </w:p>
  </w:footnote>
  <w:footnote w:type="continuationSeparator" w:id="0">
    <w:p w:rsidR="002806E1" w:rsidRDefault="002806E1" w:rsidP="0028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E1" w:rsidRDefault="002806E1" w:rsidP="002806E1">
    <w:pPr>
      <w:pStyle w:val="Kopfzeile"/>
    </w:pPr>
    <w:r w:rsidRPr="00485A59">
      <w:rPr>
        <w:rFonts w:ascii="Arial" w:hAnsi="Arial" w:cs="Arial"/>
        <w:b/>
        <w:sz w:val="24"/>
      </w:rPr>
      <w:t>Abfrage</w:t>
    </w:r>
    <w:r>
      <w:rPr>
        <w:rFonts w:ascii="Arial" w:hAnsi="Arial" w:cs="Arial"/>
        <w:b/>
        <w:sz w:val="24"/>
      </w:rPr>
      <w:t>:</w:t>
    </w:r>
    <w:r w:rsidRPr="00485A59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>Evaluation zur pauschalen Vergütung der Leistung nach</w:t>
    </w:r>
    <w:r w:rsidRPr="002355BF">
      <w:rPr>
        <w:rFonts w:ascii="Arial" w:hAnsi="Arial" w:cs="Arial"/>
        <w:b/>
        <w:sz w:val="24"/>
      </w:rPr>
      <w:t xml:space="preserve"> § 132g SGB V</w:t>
    </w:r>
    <w:r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C60"/>
    <w:multiLevelType w:val="hybridMultilevel"/>
    <w:tmpl w:val="881C3914"/>
    <w:lvl w:ilvl="0" w:tplc="7572016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2E"/>
    <w:rsid w:val="002806E1"/>
    <w:rsid w:val="00B211C4"/>
    <w:rsid w:val="00C2512E"/>
    <w:rsid w:val="00CE1E72"/>
    <w:rsid w:val="00E20FC3"/>
    <w:rsid w:val="00F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12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59"/>
    <w:rsid w:val="00B2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0F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6E1"/>
  </w:style>
  <w:style w:type="paragraph" w:styleId="Fuzeile">
    <w:name w:val="footer"/>
    <w:basedOn w:val="Standard"/>
    <w:link w:val="FuzeileZchn"/>
    <w:uiPriority w:val="99"/>
    <w:unhideWhenUsed/>
    <w:rsid w:val="0028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12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59"/>
    <w:rsid w:val="00B2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0F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6E1"/>
  </w:style>
  <w:style w:type="paragraph" w:styleId="Fuzeile">
    <w:name w:val="footer"/>
    <w:basedOn w:val="Standard"/>
    <w:link w:val="FuzeileZchn"/>
    <w:uiPriority w:val="99"/>
    <w:unhideWhenUsed/>
    <w:rsid w:val="0028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Schmidt</dc:creator>
  <cp:lastModifiedBy>Lisa Schmidt</cp:lastModifiedBy>
  <cp:revision>3</cp:revision>
  <dcterms:created xsi:type="dcterms:W3CDTF">2019-01-25T09:28:00Z</dcterms:created>
  <dcterms:modified xsi:type="dcterms:W3CDTF">2019-01-28T12:46:00Z</dcterms:modified>
</cp:coreProperties>
</file>